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DC8B" w14:textId="429223BD" w:rsidR="00A1037F" w:rsidRDefault="00A1037F" w:rsidP="00A1037F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t xml:space="preserve"> (Validation Report)</w:t>
      </w:r>
    </w:p>
    <w:p w14:paraId="554F8BCC" w14:textId="77777777" w:rsidR="00A1037F" w:rsidRDefault="00A1037F" w:rsidP="00A1037F">
      <w:pPr>
        <w:bidi/>
      </w:pPr>
    </w:p>
    <w:p w14:paraId="67B30000" w14:textId="5528D5C2" w:rsidR="00A1037F" w:rsidRDefault="00A1037F" w:rsidP="00A1037F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5913F99B" w14:textId="77777777" w:rsidR="00A1037F" w:rsidRDefault="00A1037F" w:rsidP="00A1037F">
      <w:pPr>
        <w:bidi/>
      </w:pPr>
    </w:p>
    <w:p w14:paraId="6E5BA7F1" w14:textId="795A841D" w:rsidR="00A1037F" w:rsidRDefault="00A1037F" w:rsidP="00A1037F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مستندسازی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4D46B353" w14:textId="71494ECD" w:rsidR="00A1037F" w:rsidRDefault="00A1037F" w:rsidP="00A1037F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</w:p>
    <w:p w14:paraId="2C5A4AD9" w14:textId="791DF372" w:rsidR="00A1037F" w:rsidRDefault="00A1037F" w:rsidP="00A1037F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تضمین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>)</w:t>
      </w:r>
    </w:p>
    <w:p w14:paraId="1EF63C8D" w14:textId="77777777" w:rsidR="00A1037F" w:rsidRDefault="00A1037F" w:rsidP="00A1037F">
      <w:pPr>
        <w:bidi/>
      </w:pPr>
    </w:p>
    <w:p w14:paraId="677DBF44" w14:textId="0D0D055D" w:rsidR="00A1037F" w:rsidRDefault="00A1037F" w:rsidP="00A1037F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5E1F8FEF" w14:textId="77777777" w:rsidR="00A1037F" w:rsidRDefault="00A1037F" w:rsidP="00A1037F">
      <w:pPr>
        <w:bidi/>
      </w:pPr>
    </w:p>
    <w:p w14:paraId="7BE1A3CE" w14:textId="77777777" w:rsidR="00A1037F" w:rsidRDefault="00A1037F" w:rsidP="00A1037F">
      <w:pPr>
        <w:bidi/>
      </w:pPr>
      <w:r>
        <w:t>---</w:t>
      </w:r>
    </w:p>
    <w:p w14:paraId="1A5609D4" w14:textId="77777777" w:rsidR="00A1037F" w:rsidRDefault="00A1037F" w:rsidP="00A1037F">
      <w:pPr>
        <w:bidi/>
      </w:pPr>
    </w:p>
    <w:p w14:paraId="71C3C462" w14:textId="0AD84A63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7E51D08B" w14:textId="162AE42E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23BA68E5" w14:textId="62ACF71B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t>: VAL-[</w:t>
      </w:r>
      <w:proofErr w:type="spellStart"/>
      <w:r>
        <w:t>ProjectID</w:t>
      </w:r>
      <w:proofErr w:type="spellEnd"/>
      <w:r>
        <w:t>]-[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t>]</w:t>
      </w:r>
    </w:p>
    <w:p w14:paraId="4156F188" w14:textId="0B4414D7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3F7CCE2A" w14:textId="47A397BB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 xml:space="preserve"> UAT]</w:t>
      </w:r>
    </w:p>
    <w:p w14:paraId="31FE0058" w14:textId="7DEAD211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t xml:space="preserve"> QA]</w:t>
      </w:r>
    </w:p>
    <w:p w14:paraId="785FF6B3" w14:textId="7633EB68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>]</w:t>
      </w:r>
    </w:p>
    <w:p w14:paraId="14881CDA" w14:textId="77777777" w:rsidR="00A1037F" w:rsidRDefault="00A1037F" w:rsidP="00A1037F">
      <w:pPr>
        <w:bidi/>
      </w:pPr>
    </w:p>
    <w:p w14:paraId="44C7995B" w14:textId="5BAC5EA2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</w:p>
    <w:p w14:paraId="385320CF" w14:textId="7C6D5D8C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تصمیم‌گیرندگان</w:t>
      </w:r>
      <w:r>
        <w:t>.</w:t>
      </w:r>
    </w:p>
    <w:p w14:paraId="681E7C7D" w14:textId="105CD2C4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749AB8B3" w14:textId="5AEC1BA7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۲.۱")</w:t>
      </w:r>
    </w:p>
    <w:p w14:paraId="6EAC9D71" w14:textId="7DFEC52D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.")</w:t>
      </w:r>
    </w:p>
    <w:p w14:paraId="6F20DFF9" w14:textId="2AFFF9C4" w:rsidR="00A1037F" w:rsidRDefault="00A1037F" w:rsidP="00A1037F">
      <w:pPr>
        <w:bidi/>
      </w:pPr>
      <w:r>
        <w:lastRenderedPageBreak/>
        <w:t xml:space="preserve">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.")</w:t>
      </w:r>
    </w:p>
    <w:p w14:paraId="5B3D5143" w14:textId="2CEA1B78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توصیه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.")</w:t>
      </w:r>
    </w:p>
    <w:p w14:paraId="5A635047" w14:textId="77777777" w:rsidR="00A1037F" w:rsidRDefault="00A1037F" w:rsidP="00A1037F">
      <w:pPr>
        <w:bidi/>
      </w:pPr>
    </w:p>
    <w:p w14:paraId="2F0BA4F0" w14:textId="2E0507BE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مقدمه</w:t>
      </w:r>
    </w:p>
    <w:p w14:paraId="6CC3494D" w14:textId="08D1DC42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۳.۱</w:t>
      </w:r>
      <w: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 xml:space="preserve"> (SRD) </w:t>
      </w:r>
      <w:r>
        <w:rPr>
          <w:rFonts w:cs="Arial" w:hint="cs"/>
          <w:rtl/>
        </w:rPr>
        <w:t>نسخه</w:t>
      </w:r>
      <w:r>
        <w:t xml:space="preserve"> [Version]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."</w:t>
      </w:r>
    </w:p>
    <w:p w14:paraId="1ADFFF11" w14:textId="693F9621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۳.۲</w:t>
      </w:r>
      <w: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فرآیندهای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کسب‌وکار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سناریوهای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1E48FED4" w14:textId="7370278C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۳.۳</w:t>
      </w:r>
      <w:r>
        <w:t xml:space="preserve"> </w:t>
      </w:r>
      <w:r>
        <w:rPr>
          <w:rFonts w:cs="Arial" w:hint="cs"/>
          <w:rtl/>
        </w:rPr>
        <w:t>مراجع</w:t>
      </w:r>
      <w:r>
        <w:t>:</w:t>
      </w:r>
    </w:p>
    <w:p w14:paraId="7164C1B6" w14:textId="30AA28C3" w:rsidR="00A1037F" w:rsidRDefault="00A1037F" w:rsidP="00A1037F">
      <w:pPr>
        <w:bidi/>
      </w:pPr>
      <w:r>
        <w:t xml:space="preserve">       `SRD-[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>`</w:t>
      </w:r>
    </w:p>
    <w:p w14:paraId="416853E2" w14:textId="0AEA80E8" w:rsidR="00A1037F" w:rsidRDefault="00A1037F" w:rsidP="00A1037F">
      <w:pPr>
        <w:bidi/>
      </w:pPr>
      <w:r>
        <w:t xml:space="preserve">       `CONOPS-[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t>`</w:t>
      </w:r>
    </w:p>
    <w:p w14:paraId="5A66ED2D" w14:textId="6160035F" w:rsidR="00A1037F" w:rsidRDefault="00A1037F" w:rsidP="00A1037F">
      <w:pPr>
        <w:bidi/>
      </w:pPr>
      <w:r>
        <w:t xml:space="preserve">       `VER-[</w:t>
      </w:r>
      <w:proofErr w:type="spellStart"/>
      <w:r>
        <w:t>ProjectID</w:t>
      </w:r>
      <w:proofErr w:type="spellEnd"/>
      <w:r>
        <w:t xml:space="preserve">]-[Version]: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>`</w:t>
      </w:r>
    </w:p>
    <w:p w14:paraId="39A5BCA7" w14:textId="77777777" w:rsidR="00A1037F" w:rsidRDefault="00A1037F" w:rsidP="00A1037F">
      <w:pPr>
        <w:bidi/>
      </w:pPr>
    </w:p>
    <w:p w14:paraId="26431C53" w14:textId="48FF0846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</w:p>
    <w:p w14:paraId="77A264D4" w14:textId="76CDC419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t>.</w:t>
      </w:r>
    </w:p>
    <w:p w14:paraId="2C032090" w14:textId="5716A8B6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0F04FE6B" w14:textId="21B727F9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t xml:space="preserve"> (UAT)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آزمایشی</w:t>
      </w:r>
      <w:r>
        <w:t>)</w:t>
      </w:r>
    </w:p>
    <w:p w14:paraId="4DA11AFF" w14:textId="623FE639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شرکت‌کنندگان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t xml:space="preserve"> involved.</w:t>
      </w:r>
    </w:p>
    <w:p w14:paraId="38959775" w14:textId="24E3D7DA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محیط</w:t>
      </w:r>
      <w:r>
        <w:t xml:space="preserve"> staging </w:t>
      </w:r>
      <w:r>
        <w:rPr>
          <w:rFonts w:cs="Arial" w:hint="cs"/>
          <w:rtl/>
        </w:rPr>
        <w:t>که</w:t>
      </w:r>
      <w:r>
        <w:t xml:space="preserve"> production </w:t>
      </w:r>
      <w:r>
        <w:rPr>
          <w:rFonts w:cs="Arial" w:hint="cs"/>
          <w:rtl/>
        </w:rPr>
        <w:t>را</w:t>
      </w:r>
      <w:r>
        <w:t xml:space="preserve"> mirror </w:t>
      </w:r>
      <w:r>
        <w:rPr>
          <w:rFonts w:cs="Arial" w:hint="cs"/>
          <w:rtl/>
        </w:rPr>
        <w:t>می‌کند</w:t>
      </w:r>
      <w:r>
        <w:t>).</w:t>
      </w:r>
    </w:p>
    <w:p w14:paraId="5DE02FC8" w14:textId="77777777" w:rsidR="00A1037F" w:rsidRDefault="00A1037F" w:rsidP="00A1037F">
      <w:pPr>
        <w:bidi/>
      </w:pPr>
    </w:p>
    <w:p w14:paraId="7C95E20C" w14:textId="03C649D3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</w:p>
    <w:p w14:paraId="1D0DD0C3" w14:textId="53046F2A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360E799E" w14:textId="77777777" w:rsidR="00A1037F" w:rsidRDefault="00A1037F" w:rsidP="00A1037F">
      <w:pPr>
        <w:bidi/>
      </w:pPr>
    </w:p>
    <w:p w14:paraId="645C85C0" w14:textId="3481D0A7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۵.۱</w:t>
      </w:r>
      <w:r>
        <w:t xml:space="preserve"> </w:t>
      </w:r>
      <w:r>
        <w:rPr>
          <w:rFonts w:cs="Arial" w:hint="cs"/>
          <w:rtl/>
        </w:rPr>
        <w:t>اعتبارسنجی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</w:p>
    <w:p w14:paraId="4C841168" w14:textId="04213E73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>.</w:t>
      </w:r>
    </w:p>
    <w:p w14:paraId="019CA9E3" w14:textId="5544A4ED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</w:t>
      </w:r>
      <w:r>
        <w:t xml:space="preserve"> (</w:t>
      </w:r>
      <w:r>
        <w:rPr>
          <w:rFonts w:cs="Arial" w:hint="cs"/>
          <w:rtl/>
        </w:rPr>
        <w:t>از</w:t>
      </w:r>
      <w:r>
        <w:t xml:space="preserve"> SRD)</w:t>
      </w:r>
    </w:p>
    <w:p w14:paraId="722E1A8A" w14:textId="3748FF2B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</w:t>
      </w:r>
    </w:p>
    <w:p w14:paraId="6DBD1F5C" w14:textId="2A3466D5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سناریو</w:t>
      </w:r>
      <w:r>
        <w:rPr>
          <w:rFonts w:cs="Arial"/>
          <w:rtl/>
        </w:rPr>
        <w:t>/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</w:p>
    <w:p w14:paraId="0B690223" w14:textId="2911367A" w:rsidR="00A1037F" w:rsidRDefault="00A1037F" w:rsidP="00A1037F">
      <w:pPr>
        <w:bidi/>
      </w:pPr>
      <w:r>
        <w:lastRenderedPageBreak/>
        <w:t xml:space="preserve">    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)</w:t>
      </w:r>
    </w:p>
    <w:p w14:paraId="5683B9FA" w14:textId="58AF2359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>/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</w:t>
      </w:r>
    </w:p>
    <w:p w14:paraId="16828DAE" w14:textId="77777777" w:rsidR="00A1037F" w:rsidRDefault="00A1037F" w:rsidP="00A1037F">
      <w:pPr>
        <w:bidi/>
      </w:pPr>
    </w:p>
    <w:p w14:paraId="2982083B" w14:textId="63C9B962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۵.۲</w:t>
      </w:r>
      <w: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</w:t>
      </w:r>
      <w:r>
        <w:t xml:space="preserve"> (UAT)</w:t>
      </w:r>
    </w:p>
    <w:p w14:paraId="7C8285DD" w14:textId="31AD303E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کسب‌وکار</w:t>
      </w:r>
      <w:r>
        <w:t>.</w:t>
      </w:r>
    </w:p>
    <w:p w14:paraId="36566599" w14:textId="25955231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سناریو</w:t>
      </w:r>
      <w:r>
        <w:t xml:space="preserve"> UAT (</w:t>
      </w:r>
      <w:r>
        <w:rPr>
          <w:rFonts w:cs="Arial" w:hint="cs"/>
          <w:rtl/>
        </w:rPr>
        <w:t>مثلاً</w:t>
      </w:r>
      <w:r>
        <w:t xml:space="preserve">: "UAT-01: </w:t>
      </w:r>
      <w:r>
        <w:rPr>
          <w:rFonts w:cs="Arial" w:hint="cs"/>
          <w:rtl/>
        </w:rPr>
        <w:t>عودت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t>")</w:t>
      </w:r>
    </w:p>
    <w:p w14:paraId="2B84713B" w14:textId="631FA1A2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سناریو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.")</w:t>
      </w:r>
    </w:p>
    <w:p w14:paraId="12F8A553" w14:textId="0D1D7091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آزمون‌گر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جین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>")</w:t>
      </w:r>
    </w:p>
    <w:p w14:paraId="67EB202A" w14:textId="41E96872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</w:p>
    <w:p w14:paraId="423DE23E" w14:textId="3342E564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>)</w:t>
      </w:r>
    </w:p>
    <w:p w14:paraId="5B1D4F72" w14:textId="5A0CB2DF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>/</w:t>
      </w:r>
      <w:r>
        <w:rPr>
          <w:rFonts w:cs="Arial" w:hint="cs"/>
          <w:rtl/>
        </w:rPr>
        <w:t>بازخورد</w:t>
      </w:r>
    </w:p>
    <w:p w14:paraId="0E7DA9F9" w14:textId="77777777" w:rsidR="00A1037F" w:rsidRDefault="00A1037F" w:rsidP="00A1037F">
      <w:pPr>
        <w:bidi/>
      </w:pPr>
    </w:p>
    <w:p w14:paraId="05EE7BF8" w14:textId="5604CC9B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</w:t>
      </w:r>
    </w:p>
    <w:p w14:paraId="291689A6" w14:textId="3FE348F1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60AB73C1" w14:textId="537DD9E4" w:rsidR="00A1037F" w:rsidRDefault="00A1037F" w:rsidP="00A1037F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2C8493C6" w14:textId="25BCA331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t xml:space="preserve"> liked.</w:t>
      </w:r>
    </w:p>
    <w:p w14:paraId="7525D28A" w14:textId="580E3A85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درخواست‌های</w:t>
      </w:r>
      <w:r>
        <w:t xml:space="preserve"> enhancement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t>.</w:t>
      </w:r>
    </w:p>
    <w:p w14:paraId="470B0081" w14:textId="58554FF8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t xml:space="preserve"> issue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t xml:space="preserve"> deployment </w:t>
      </w:r>
      <w:r>
        <w:rPr>
          <w:rFonts w:cs="Arial" w:hint="cs"/>
          <w:rtl/>
        </w:rPr>
        <w:t>را</w:t>
      </w:r>
      <w:r>
        <w:t xml:space="preserve"> block </w:t>
      </w:r>
      <w:r>
        <w:rPr>
          <w:rFonts w:cs="Arial" w:hint="cs"/>
          <w:rtl/>
        </w:rPr>
        <w:t>نمی‌کند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t xml:space="preserve"> acknowledged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0C1F1ED2" w14:textId="77777777" w:rsidR="00A1037F" w:rsidRDefault="00A1037F" w:rsidP="00A1037F">
      <w:pPr>
        <w:bidi/>
      </w:pPr>
    </w:p>
    <w:p w14:paraId="20EE1C7B" w14:textId="603B07F6" w:rsidR="00A1037F" w:rsidRDefault="00A1037F" w:rsidP="00A1037F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</w:p>
    <w:p w14:paraId="69C76B61" w14:textId="4E0A4F3B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۷.۱</w:t>
      </w:r>
      <w:r>
        <w:t xml:space="preserve"> </w:t>
      </w:r>
      <w:r>
        <w:rPr>
          <w:rFonts w:cs="Arial" w:hint="cs"/>
          <w:rtl/>
        </w:rPr>
        <w:t>نتیجه‌گیری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بیانیه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</w:t>
      </w:r>
      <w:r>
        <w:t>.</w:t>
      </w:r>
    </w:p>
    <w:p w14:paraId="226F5A22" w14:textId="03DBA32F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اعتبارسنجی،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ذینفعان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."</w:t>
      </w:r>
    </w:p>
    <w:p w14:paraId="24E1816D" w14:textId="63BCB9E7" w:rsidR="00A1037F" w:rsidRDefault="00A1037F" w:rsidP="00A1037F">
      <w:pPr>
        <w:bidi/>
      </w:pPr>
      <w:r>
        <w:t xml:space="preserve">   </w:t>
      </w:r>
      <w:r>
        <w:rPr>
          <w:rFonts w:cs="Arial"/>
          <w:rtl/>
          <w:lang w:bidi="fa-IR"/>
        </w:rPr>
        <w:t>۷.۲</w:t>
      </w:r>
      <w: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t>:</w:t>
      </w:r>
    </w:p>
    <w:p w14:paraId="7A2EF97A" w14:textId="0838CE05" w:rsidR="00A1037F" w:rsidRDefault="00A1037F" w:rsidP="00A1037F">
      <w:pPr>
        <w:bidi/>
      </w:pPr>
      <w:r>
        <w:t xml:space="preserve">    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t>.</w:t>
      </w:r>
    </w:p>
    <w:p w14:paraId="7725B713" w14:textId="5F9AA2F1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نام</w:t>
      </w:r>
    </w:p>
    <w:p w14:paraId="7CED5A8C" w14:textId="7FA4BB64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نقش</w:t>
      </w:r>
    </w:p>
    <w:p w14:paraId="38B7966F" w14:textId="14D17A56" w:rsidR="00A1037F" w:rsidRDefault="00A1037F" w:rsidP="00A1037F">
      <w:pPr>
        <w:bidi/>
      </w:pPr>
      <w:r>
        <w:lastRenderedPageBreak/>
        <w:t xml:space="preserve">           </w:t>
      </w:r>
      <w:r>
        <w:rPr>
          <w:rFonts w:cs="Arial" w:hint="cs"/>
          <w:rtl/>
        </w:rPr>
        <w:t>سازمان</w:t>
      </w:r>
    </w:p>
    <w:p w14:paraId="7612F79D" w14:textId="045250EE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امضا</w:t>
      </w:r>
    </w:p>
    <w:p w14:paraId="50B23353" w14:textId="1E4D124B" w:rsidR="00A1037F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تاریخ</w:t>
      </w:r>
    </w:p>
    <w:p w14:paraId="5C48ECD9" w14:textId="61D86D5A" w:rsidR="00347FBE" w:rsidRDefault="00A1037F" w:rsidP="00A1037F">
      <w:pPr>
        <w:bidi/>
      </w:pPr>
      <w:r>
        <w:t xml:space="preserve">          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t xml:space="preserve"> (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t xml:space="preserve"> comments /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)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7F"/>
    <w:rsid w:val="00296972"/>
    <w:rsid w:val="00347FBE"/>
    <w:rsid w:val="004366D5"/>
    <w:rsid w:val="00A1037F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6FE5"/>
  <w15:chartTrackingRefBased/>
  <w15:docId w15:val="{3A88BF40-7721-41BF-AF8E-119A499E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2025-09-26T09:55:00Z</dcterms:created>
  <dcterms:modified xsi:type="dcterms:W3CDTF">2025-09-26T09:56:00Z</dcterms:modified>
</cp:coreProperties>
</file>